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71" w:rsidRDefault="00880971" w:rsidP="00880971">
      <w:pPr>
        <w:pStyle w:val="NormalWeb"/>
        <w:shd w:val="clear" w:color="auto" w:fill="FFFFFF"/>
        <w:spacing w:before="150" w:beforeAutospacing="0" w:after="150" w:afterAutospacing="0"/>
        <w:textAlignment w:val="baseline"/>
        <w:rPr>
          <w:rFonts w:ascii="inherit" w:hAnsi="inherit" w:cs="Helvetica"/>
          <w:color w:val="333333"/>
          <w:sz w:val="21"/>
          <w:szCs w:val="21"/>
        </w:rPr>
      </w:pPr>
      <w:r>
        <w:rPr>
          <w:rFonts w:ascii="inherit" w:hAnsi="inherit" w:cs="Helvetica"/>
          <w:color w:val="333333"/>
          <w:sz w:val="21"/>
          <w:szCs w:val="21"/>
        </w:rPr>
        <w:t>the research paper, including the conclusion and reference page.</w:t>
      </w:r>
    </w:p>
    <w:p w:rsidR="00880971" w:rsidRDefault="00880971" w:rsidP="00880971">
      <w:pPr>
        <w:pStyle w:val="NormalWeb"/>
        <w:shd w:val="clear" w:color="auto" w:fill="FFFFFF"/>
        <w:spacing w:before="150" w:beforeAutospacing="0" w:after="150" w:afterAutospacing="0"/>
        <w:textAlignment w:val="baseline"/>
        <w:rPr>
          <w:rFonts w:ascii="inherit" w:hAnsi="inherit" w:cs="Helvetica"/>
          <w:color w:val="333333"/>
          <w:sz w:val="21"/>
          <w:szCs w:val="21"/>
        </w:rPr>
      </w:pPr>
      <w:r>
        <w:rPr>
          <w:rFonts w:ascii="inherit" w:hAnsi="inherit" w:cs="Helvetica"/>
          <w:color w:val="333333"/>
          <w:sz w:val="21"/>
          <w:szCs w:val="21"/>
        </w:rPr>
        <w:t>The title is Identifying Target Audience of Small Business.</w:t>
      </w:r>
    </w:p>
    <w:p w:rsidR="00880971" w:rsidRDefault="00880971" w:rsidP="00880971">
      <w:pPr>
        <w:pStyle w:val="NormalWeb"/>
        <w:shd w:val="clear" w:color="auto" w:fill="FFFFFF"/>
        <w:spacing w:before="150" w:beforeAutospacing="0" w:after="150" w:afterAutospacing="0"/>
        <w:textAlignment w:val="baseline"/>
        <w:rPr>
          <w:rFonts w:ascii="inherit" w:hAnsi="inherit" w:cs="Helvetica"/>
          <w:color w:val="333333"/>
          <w:sz w:val="21"/>
          <w:szCs w:val="21"/>
        </w:rPr>
      </w:pPr>
      <w:proofErr w:type="spellStart"/>
      <w:r>
        <w:rPr>
          <w:rFonts w:ascii="inherit" w:hAnsi="inherit" w:cs="Helvetica"/>
          <w:color w:val="333333"/>
          <w:sz w:val="21"/>
          <w:szCs w:val="21"/>
        </w:rPr>
        <w:t>Apa</w:t>
      </w:r>
      <w:proofErr w:type="spellEnd"/>
      <w:r>
        <w:rPr>
          <w:rFonts w:ascii="inherit" w:hAnsi="inherit" w:cs="Helvetica"/>
          <w:color w:val="333333"/>
          <w:sz w:val="21"/>
          <w:szCs w:val="21"/>
        </w:rPr>
        <w:t xml:space="preserve"> format, 1500-2000 words</w:t>
      </w:r>
    </w:p>
    <w:p w:rsidR="00880971" w:rsidRDefault="00880971" w:rsidP="00880971">
      <w:pPr>
        <w:pStyle w:val="NormalWeb"/>
        <w:shd w:val="clear" w:color="auto" w:fill="FFFFFF"/>
        <w:spacing w:before="150" w:beforeAutospacing="0" w:after="150" w:afterAutospacing="0"/>
        <w:textAlignment w:val="baseline"/>
        <w:rPr>
          <w:rFonts w:ascii="inherit" w:hAnsi="inherit" w:cs="Helvetica"/>
          <w:color w:val="333333"/>
          <w:sz w:val="21"/>
          <w:szCs w:val="21"/>
        </w:rPr>
      </w:pPr>
      <w:r>
        <w:rPr>
          <w:rFonts w:ascii="inherit" w:hAnsi="inherit" w:cs="Helvetica"/>
          <w:color w:val="333333"/>
          <w:sz w:val="21"/>
          <w:szCs w:val="21"/>
        </w:rPr>
        <w:t> It should have five scholarly references (in alphabetical order) and include a Christian Worldview perspective (bible verses).</w:t>
      </w:r>
    </w:p>
    <w:p w:rsidR="00880971" w:rsidRDefault="00880971" w:rsidP="00880971">
      <w:pPr>
        <w:pStyle w:val="my-pagetext-divider"/>
        <w:shd w:val="clear" w:color="auto" w:fill="F5F6F7"/>
        <w:spacing w:before="0" w:beforeAutospacing="0" w:after="300" w:afterAutospacing="0"/>
        <w:jc w:val="center"/>
        <w:textAlignment w:val="baseline"/>
        <w:rPr>
          <w:rFonts w:ascii="Arial" w:hAnsi="Arial" w:cs="Arial"/>
          <w:b/>
          <w:bCs/>
          <w:color w:val="333333"/>
          <w:sz w:val="21"/>
          <w:szCs w:val="21"/>
        </w:rPr>
      </w:pPr>
      <w:bookmarkStart w:id="0" w:name="_GoBack"/>
      <w:bookmarkEnd w:id="0"/>
    </w:p>
    <w:p w:rsidR="00663F25" w:rsidRDefault="00880971"/>
    <w:sectPr w:rsidR="00663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71"/>
    <w:rsid w:val="004B5D95"/>
    <w:rsid w:val="005332AD"/>
    <w:rsid w:val="007F2F22"/>
    <w:rsid w:val="0088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C974"/>
  <w15:chartTrackingRefBased/>
  <w15:docId w15:val="{CD9B5BAB-B7C0-4A8A-85C2-19177E03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-pagetext-divider">
    <w:name w:val="my-page__text-divider"/>
    <w:basedOn w:val="Normal"/>
    <w:rsid w:val="0088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2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D58092A5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E. Simmons</dc:creator>
  <cp:keywords/>
  <dc:description/>
  <cp:lastModifiedBy>Robyn E. Simmons</cp:lastModifiedBy>
  <cp:revision>1</cp:revision>
  <dcterms:created xsi:type="dcterms:W3CDTF">2024-02-20T16:57:00Z</dcterms:created>
  <dcterms:modified xsi:type="dcterms:W3CDTF">2024-02-20T16:58:00Z</dcterms:modified>
</cp:coreProperties>
</file>